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547019B" w:rsidR="008536F2" w:rsidRPr="00C213FF" w:rsidRDefault="00BD0344" w:rsidP="00295264">
      <w:pPr>
        <w:spacing w:after="0"/>
        <w:jc w:val="right"/>
        <w:rPr>
          <w:rFonts w:ascii="PT Astra Serif" w:hAnsi="PT Astra Serif"/>
          <w:b/>
          <w:bCs/>
        </w:rPr>
      </w:pPr>
      <w:bookmarkStart w:id="0" w:name="_Ref248562863"/>
      <w:r w:rsidRPr="00C213FF">
        <w:rPr>
          <w:rFonts w:ascii="PT Astra Serif" w:hAnsi="PT Astra Serif"/>
          <w:b/>
          <w:bCs/>
        </w:rPr>
        <w:t>Приложение №1</w:t>
      </w:r>
      <w:r w:rsidR="008536F2" w:rsidRPr="00C213FF">
        <w:rPr>
          <w:rFonts w:ascii="PT Astra Serif" w:hAnsi="PT Astra Serif"/>
          <w:b/>
          <w:bCs/>
        </w:rPr>
        <w:t xml:space="preserve"> </w:t>
      </w:r>
    </w:p>
    <w:p w14:paraId="31B6967D" w14:textId="66626DF0" w:rsidR="00BD0344" w:rsidRPr="00C213FF" w:rsidRDefault="008536F2" w:rsidP="00295264">
      <w:pPr>
        <w:spacing w:after="0"/>
        <w:jc w:val="right"/>
        <w:rPr>
          <w:rFonts w:ascii="PT Astra Serif" w:hAnsi="PT Astra Serif"/>
          <w:b/>
          <w:bCs/>
        </w:rPr>
      </w:pPr>
      <w:r w:rsidRPr="00C213FF">
        <w:rPr>
          <w:rFonts w:ascii="PT Astra Serif" w:hAnsi="PT Astra Serif"/>
          <w:b/>
          <w:bCs/>
        </w:rPr>
        <w:t>к извещению об осуществлении закупки</w:t>
      </w:r>
    </w:p>
    <w:p w14:paraId="71DFC234" w14:textId="77777777" w:rsidR="00BD0344" w:rsidRPr="00C213FF" w:rsidRDefault="00BD0344" w:rsidP="00295264">
      <w:pPr>
        <w:spacing w:after="0"/>
        <w:jc w:val="center"/>
        <w:rPr>
          <w:rFonts w:ascii="PT Astra Serif" w:hAnsi="PT Astra Serif"/>
          <w:b/>
          <w:bCs/>
        </w:rPr>
      </w:pPr>
    </w:p>
    <w:p w14:paraId="57ED5FF3" w14:textId="1EE8200D" w:rsidR="0013623D" w:rsidRPr="00C213FF" w:rsidRDefault="0042665B" w:rsidP="000170C3">
      <w:pPr>
        <w:tabs>
          <w:tab w:val="left" w:pos="360"/>
        </w:tabs>
        <w:spacing w:after="0"/>
        <w:jc w:val="center"/>
        <w:rPr>
          <w:rFonts w:ascii="PT Astra Serif" w:hAnsi="PT Astra Serif"/>
          <w:b/>
          <w:bCs/>
        </w:rPr>
      </w:pPr>
      <w:bookmarkStart w:id="1" w:name="_Ref353189530"/>
      <w:r w:rsidRPr="00C213FF">
        <w:rPr>
          <w:rFonts w:ascii="PT Astra Serif" w:hAnsi="PT Astra Serif"/>
          <w:b/>
          <w:bCs/>
        </w:rPr>
        <w:t>Описание объекта закупки (Техническое задание)</w:t>
      </w:r>
    </w:p>
    <w:p w14:paraId="4886CC5C" w14:textId="77777777" w:rsidR="0013623D" w:rsidRPr="00C213FF" w:rsidRDefault="0013623D" w:rsidP="00295264">
      <w:pPr>
        <w:spacing w:after="0"/>
        <w:rPr>
          <w:rFonts w:ascii="PT Astra Serif" w:hAnsi="PT Astra Serif"/>
          <w:b/>
        </w:rPr>
      </w:pPr>
      <w:r w:rsidRPr="00C213FF">
        <w:rPr>
          <w:rFonts w:ascii="PT Astra Serif" w:hAnsi="PT Astra Serif"/>
          <w:b/>
        </w:rPr>
        <w:t xml:space="preserve">Место, условия и сроки (периоды) поставки товаров: </w:t>
      </w:r>
    </w:p>
    <w:p w14:paraId="66384EFA" w14:textId="487C6686" w:rsidR="0011646C" w:rsidRPr="00C213FF" w:rsidRDefault="0013623D" w:rsidP="00295264">
      <w:pPr>
        <w:spacing w:after="0"/>
        <w:rPr>
          <w:rFonts w:ascii="PT Astra Serif" w:hAnsi="PT Astra Serif"/>
        </w:rPr>
      </w:pPr>
      <w:r w:rsidRPr="00C213FF">
        <w:rPr>
          <w:rFonts w:ascii="PT Astra Serif" w:hAnsi="PT Astra Serif"/>
        </w:rPr>
        <w:t xml:space="preserve">Место поставки: </w:t>
      </w:r>
      <w:r w:rsidR="0011646C" w:rsidRPr="00C213FF">
        <w:rPr>
          <w:rFonts w:ascii="PT Astra Serif" w:hAnsi="PT Astra Serif"/>
          <w:bCs/>
        </w:rPr>
        <w:t>628260, ул.</w:t>
      </w:r>
      <w:r w:rsidR="007575C4" w:rsidRPr="00C213FF">
        <w:rPr>
          <w:rFonts w:ascii="PT Astra Serif" w:hAnsi="PT Astra Serif"/>
          <w:bCs/>
        </w:rPr>
        <w:t xml:space="preserve"> </w:t>
      </w:r>
      <w:r w:rsidR="00A80A5C">
        <w:rPr>
          <w:rFonts w:ascii="PT Astra Serif" w:hAnsi="PT Astra Serif"/>
          <w:bCs/>
        </w:rPr>
        <w:t>Мира</w:t>
      </w:r>
      <w:r w:rsidR="0011646C" w:rsidRPr="00C213FF">
        <w:rPr>
          <w:rFonts w:ascii="PT Astra Serif" w:hAnsi="PT Astra Serif"/>
          <w:bCs/>
        </w:rPr>
        <w:t>,</w:t>
      </w:r>
      <w:r w:rsidR="00C213FF" w:rsidRPr="00C213FF">
        <w:rPr>
          <w:rFonts w:ascii="PT Astra Serif" w:hAnsi="PT Astra Serif"/>
          <w:bCs/>
        </w:rPr>
        <w:t xml:space="preserve"> </w:t>
      </w:r>
      <w:r w:rsidR="00A80A5C">
        <w:rPr>
          <w:rFonts w:ascii="PT Astra Serif" w:hAnsi="PT Astra Serif"/>
          <w:bCs/>
        </w:rPr>
        <w:t>6</w:t>
      </w:r>
      <w:r w:rsidR="0011646C" w:rsidRPr="00C213FF">
        <w:rPr>
          <w:rFonts w:ascii="PT Astra Serif" w:hAnsi="PT Astra Serif"/>
          <w:bCs/>
        </w:rPr>
        <w:t xml:space="preserve">, </w:t>
      </w:r>
      <w:r w:rsidR="0011646C" w:rsidRPr="00C213FF">
        <w:rPr>
          <w:rFonts w:ascii="PT Astra Serif" w:hAnsi="PT Astra Serif"/>
        </w:rPr>
        <w:t xml:space="preserve">г. Югорск, </w:t>
      </w:r>
      <w:r w:rsidR="0011646C" w:rsidRPr="00C213FF">
        <w:rPr>
          <w:rFonts w:ascii="PT Astra Serif" w:hAnsi="PT Astra Serif"/>
          <w:lang w:eastAsia="ar-SA"/>
        </w:rPr>
        <w:t>Ханты - Мансийский автономный округ</w:t>
      </w:r>
      <w:r w:rsidR="0011646C" w:rsidRPr="00C213FF">
        <w:rPr>
          <w:rFonts w:ascii="PT Astra Serif" w:hAnsi="PT Astra Serif"/>
        </w:rPr>
        <w:t xml:space="preserve"> - Югра</w:t>
      </w:r>
    </w:p>
    <w:p w14:paraId="154AFDC7" w14:textId="1907407A" w:rsidR="00275BA6" w:rsidRPr="00C213FF" w:rsidRDefault="00275BA6" w:rsidP="00295264">
      <w:pPr>
        <w:spacing w:after="0"/>
        <w:rPr>
          <w:rFonts w:ascii="PT Astra Serif" w:eastAsia="Calibri" w:hAnsi="PT Astra Serif"/>
          <w:lang w:eastAsia="x-none"/>
        </w:rPr>
      </w:pPr>
      <w:r w:rsidRPr="00C213FF">
        <w:rPr>
          <w:rFonts w:ascii="PT Astra Serif" w:eastAsia="Calibri" w:hAnsi="PT Astra Serif"/>
          <w:b/>
          <w:lang w:val="x-none" w:eastAsia="x-none"/>
        </w:rPr>
        <w:t>Сроки поставки:</w:t>
      </w:r>
      <w:r w:rsidRPr="00C213FF">
        <w:rPr>
          <w:rFonts w:ascii="PT Astra Serif" w:eastAsia="Calibri" w:hAnsi="PT Astra Serif"/>
          <w:b/>
          <w:lang w:eastAsia="x-none"/>
        </w:rPr>
        <w:t xml:space="preserve"> </w:t>
      </w:r>
      <w:r w:rsidR="00C213FF" w:rsidRPr="00C213FF">
        <w:rPr>
          <w:rFonts w:ascii="PT Astra Serif" w:eastAsia="Calibri" w:hAnsi="PT Astra Serif"/>
          <w:lang w:val="x-none" w:eastAsia="x-none"/>
        </w:rPr>
        <w:t xml:space="preserve">поставка товара должна осуществляться с </w:t>
      </w:r>
      <w:r w:rsidR="00207543">
        <w:rPr>
          <w:rFonts w:ascii="PT Astra Serif" w:eastAsia="Calibri" w:hAnsi="PT Astra Serif"/>
          <w:lang w:eastAsia="x-none"/>
        </w:rPr>
        <w:t>09 января 2025 г.</w:t>
      </w:r>
      <w:bookmarkStart w:id="2" w:name="_GoBack"/>
      <w:bookmarkEnd w:id="2"/>
      <w:r w:rsidR="00C213FF" w:rsidRPr="00C213FF">
        <w:rPr>
          <w:rFonts w:ascii="PT Astra Serif" w:eastAsia="Calibri" w:hAnsi="PT Astra Serif"/>
          <w:lang w:eastAsia="x-none"/>
        </w:rPr>
        <w:t xml:space="preserve"> </w:t>
      </w:r>
      <w:r w:rsidR="00224941">
        <w:rPr>
          <w:rFonts w:ascii="PT Astra Serif" w:eastAsia="Calibri" w:hAnsi="PT Astra Serif"/>
          <w:lang w:val="x-none" w:eastAsia="x-none"/>
        </w:rPr>
        <w:t xml:space="preserve">по </w:t>
      </w:r>
      <w:r w:rsidR="00224941">
        <w:rPr>
          <w:rFonts w:ascii="PT Astra Serif" w:eastAsia="Calibri" w:hAnsi="PT Astra Serif"/>
          <w:lang w:eastAsia="x-none"/>
        </w:rPr>
        <w:t xml:space="preserve">22 декабря 2025 </w:t>
      </w:r>
      <w:r w:rsidR="00C213FF" w:rsidRPr="00C213FF">
        <w:rPr>
          <w:rFonts w:ascii="PT Astra Serif" w:eastAsia="Calibri" w:hAnsi="PT Astra Serif"/>
          <w:lang w:val="x-none" w:eastAsia="x-none"/>
        </w:rPr>
        <w:t>г.</w:t>
      </w:r>
      <w:r w:rsidR="00C213FF" w:rsidRPr="00C213FF">
        <w:rPr>
          <w:rFonts w:ascii="PT Astra Serif" w:eastAsia="Calibri" w:hAnsi="PT Astra Serif"/>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C213FF" w:rsidRDefault="0013623D" w:rsidP="00295264">
      <w:pPr>
        <w:spacing w:after="0"/>
        <w:rPr>
          <w:rFonts w:ascii="PT Astra Serif" w:eastAsia="Calibri" w:hAnsi="PT Astra Serif"/>
          <w:b/>
          <w:lang w:eastAsia="x-none"/>
        </w:rPr>
      </w:pPr>
      <w:r w:rsidRPr="00C213FF">
        <w:rPr>
          <w:rFonts w:ascii="PT Astra Serif" w:eastAsia="Calibri" w:hAnsi="PT Astra Serif"/>
          <w:b/>
          <w:lang w:val="x-none" w:eastAsia="x-none"/>
        </w:rPr>
        <w:t>Количество поставляемого товара:</w:t>
      </w:r>
      <w:r w:rsidR="00275BA6" w:rsidRPr="00C213FF">
        <w:rPr>
          <w:rFonts w:ascii="PT Astra Serif" w:eastAsia="Calibri" w:hAnsi="PT Astra Serif"/>
          <w:b/>
          <w:lang w:eastAsia="x-none"/>
        </w:rPr>
        <w:t xml:space="preserve"> </w:t>
      </w:r>
      <w:r w:rsidRPr="00C213F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213FF">
        <w:rPr>
          <w:rFonts w:ascii="PT Astra Serif" w:eastAsia="Calibri" w:hAnsi="PT Astra Serif"/>
          <w:lang w:eastAsia="x-none"/>
        </w:rPr>
        <w:t>.</w:t>
      </w:r>
    </w:p>
    <w:p w14:paraId="452E89C2" w14:textId="77777777" w:rsidR="0042665B" w:rsidRPr="00C213FF" w:rsidRDefault="0013623D" w:rsidP="00295264">
      <w:pPr>
        <w:spacing w:after="0"/>
        <w:rPr>
          <w:rFonts w:ascii="PT Astra Serif" w:hAnsi="PT Astra Serif"/>
        </w:rPr>
      </w:pPr>
      <w:r w:rsidRPr="00C213FF">
        <w:rPr>
          <w:rFonts w:ascii="PT Astra Serif" w:eastAsia="Calibri" w:hAnsi="PT Astra Serif"/>
          <w:b/>
          <w:lang w:val="x-none" w:eastAsia="x-none"/>
        </w:rPr>
        <w:t>Форма, сроки и порядок оплаты закупаемых товаров:</w:t>
      </w:r>
      <w:r w:rsidR="00275BA6" w:rsidRPr="00C213FF">
        <w:rPr>
          <w:rFonts w:ascii="PT Astra Serif" w:eastAsia="Calibri" w:hAnsi="PT Astra Serif"/>
          <w:b/>
          <w:lang w:eastAsia="x-none"/>
        </w:rPr>
        <w:t xml:space="preserve"> </w:t>
      </w:r>
      <w:r w:rsidR="0042665B" w:rsidRPr="00C213FF">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0A143B2B" w:rsidR="008536F2" w:rsidRPr="00C213FF" w:rsidRDefault="0013623D" w:rsidP="00295264">
      <w:pPr>
        <w:spacing w:after="0"/>
        <w:rPr>
          <w:rFonts w:ascii="PT Astra Serif" w:eastAsia="Calibri" w:hAnsi="PT Astra Serif"/>
          <w:b/>
          <w:lang w:val="x-none" w:eastAsia="x-none"/>
        </w:rPr>
      </w:pPr>
      <w:r w:rsidRPr="00C213F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1417"/>
        <w:gridCol w:w="1418"/>
        <w:gridCol w:w="1275"/>
        <w:gridCol w:w="14"/>
      </w:tblGrid>
      <w:tr w:rsidR="001928D6" w:rsidRPr="00C213FF" w14:paraId="5F35E606" w14:textId="130423BA" w:rsidTr="00C213FF">
        <w:tc>
          <w:tcPr>
            <w:tcW w:w="567" w:type="dxa"/>
            <w:vMerge w:val="restart"/>
            <w:tcBorders>
              <w:top w:val="single" w:sz="4" w:space="0" w:color="auto"/>
              <w:left w:val="single" w:sz="4" w:space="0" w:color="auto"/>
              <w:right w:val="single" w:sz="4" w:space="0" w:color="auto"/>
            </w:tcBorders>
          </w:tcPr>
          <w:p w14:paraId="7DC64094" w14:textId="77777777" w:rsidR="001928D6" w:rsidRPr="00C213FF" w:rsidRDefault="001928D6" w:rsidP="00295264">
            <w:pPr>
              <w:autoSpaceDE w:val="0"/>
              <w:autoSpaceDN w:val="0"/>
              <w:adjustRightInd w:val="0"/>
              <w:spacing w:after="0"/>
              <w:jc w:val="left"/>
              <w:rPr>
                <w:rFonts w:ascii="PT Astra Serif" w:hAnsi="PT Astra Serif"/>
              </w:rPr>
            </w:pPr>
            <w:r w:rsidRPr="00C213FF">
              <w:rPr>
                <w:rFonts w:ascii="PT Astra Serif" w:hAnsi="PT Astra Serif"/>
              </w:rPr>
              <w:t>№ п/п</w:t>
            </w:r>
          </w:p>
        </w:tc>
        <w:tc>
          <w:tcPr>
            <w:tcW w:w="9511" w:type="dxa"/>
            <w:gridSpan w:val="6"/>
            <w:tcBorders>
              <w:top w:val="single" w:sz="4" w:space="0" w:color="auto"/>
              <w:left w:val="single" w:sz="4" w:space="0" w:color="auto"/>
              <w:bottom w:val="single" w:sz="4" w:space="0" w:color="auto"/>
              <w:right w:val="single" w:sz="4" w:space="0" w:color="auto"/>
            </w:tcBorders>
            <w:hideMark/>
          </w:tcPr>
          <w:p w14:paraId="20DB428E" w14:textId="7DF764E9"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Предмет гражданско-правового договора</w:t>
            </w:r>
          </w:p>
        </w:tc>
      </w:tr>
      <w:tr w:rsidR="001928D6" w:rsidRPr="00C213FF" w14:paraId="72A452D9" w14:textId="16950CF7" w:rsidTr="00C213FF">
        <w:trPr>
          <w:gridAfter w:val="1"/>
          <w:wAfter w:w="14" w:type="dxa"/>
        </w:trPr>
        <w:tc>
          <w:tcPr>
            <w:tcW w:w="567" w:type="dxa"/>
            <w:vMerge/>
            <w:tcBorders>
              <w:left w:val="single" w:sz="4" w:space="0" w:color="auto"/>
              <w:bottom w:val="single" w:sz="4" w:space="0" w:color="auto"/>
              <w:right w:val="single" w:sz="4" w:space="0" w:color="auto"/>
            </w:tcBorders>
          </w:tcPr>
          <w:p w14:paraId="31C6627A" w14:textId="77777777" w:rsidR="001928D6" w:rsidRPr="00C213FF" w:rsidRDefault="001928D6" w:rsidP="00295264">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22BCA42F"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Код</w:t>
            </w:r>
          </w:p>
          <w:p w14:paraId="39F36BF4" w14:textId="399E9FE9" w:rsidR="001928D6" w:rsidRPr="00C213FF" w:rsidRDefault="004006A9" w:rsidP="00295264">
            <w:pPr>
              <w:autoSpaceDE w:val="0"/>
              <w:autoSpaceDN w:val="0"/>
              <w:adjustRightInd w:val="0"/>
              <w:spacing w:after="0"/>
              <w:jc w:val="center"/>
              <w:rPr>
                <w:rFonts w:ascii="PT Astra Serif" w:hAnsi="PT Astra Serif"/>
              </w:rPr>
            </w:pPr>
            <w:r w:rsidRPr="00C213FF">
              <w:rPr>
                <w:rFonts w:ascii="PT Astra Serif" w:hAnsi="PT Astra Serif"/>
              </w:rPr>
              <w:t>КТРУ</w:t>
            </w:r>
          </w:p>
        </w:tc>
        <w:tc>
          <w:tcPr>
            <w:tcW w:w="3686" w:type="dxa"/>
            <w:tcBorders>
              <w:top w:val="single" w:sz="4" w:space="0" w:color="auto"/>
              <w:left w:val="single" w:sz="4" w:space="0" w:color="auto"/>
              <w:bottom w:val="single" w:sz="4" w:space="0" w:color="auto"/>
              <w:right w:val="single" w:sz="4" w:space="0" w:color="auto"/>
            </w:tcBorders>
            <w:hideMark/>
          </w:tcPr>
          <w:p w14:paraId="4A81310D"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5943AF84"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Ед.</w:t>
            </w:r>
          </w:p>
          <w:p w14:paraId="14B13518"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Остаточный срок годности</w:t>
            </w:r>
          </w:p>
        </w:tc>
      </w:tr>
      <w:tr w:rsidR="001928D6" w:rsidRPr="00C213FF" w14:paraId="1D0BE43F" w14:textId="1A63B98F" w:rsidTr="00C213FF">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250B3E54" w14:textId="515CC9B5" w:rsidR="001928D6" w:rsidRPr="00C213FF" w:rsidRDefault="001928D6"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62DAC8" w14:textId="46D36299" w:rsidR="001928D6" w:rsidRPr="00C213FF" w:rsidRDefault="004006A9" w:rsidP="00295264">
            <w:pPr>
              <w:autoSpaceDE w:val="0"/>
              <w:autoSpaceDN w:val="0"/>
              <w:adjustRightInd w:val="0"/>
              <w:spacing w:after="0"/>
              <w:jc w:val="left"/>
              <w:rPr>
                <w:rFonts w:ascii="PT Astra Serif" w:hAnsi="PT Astra Serif"/>
                <w:color w:val="000000"/>
              </w:rPr>
            </w:pPr>
            <w:r w:rsidRPr="00C213FF">
              <w:rPr>
                <w:rFonts w:ascii="PT Astra Serif" w:hAnsi="PT Astra Serif"/>
                <w:color w:val="000000"/>
              </w:rPr>
              <w:t>10.61.21.110-00000004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700252" w14:textId="0B1D0AC8" w:rsidR="001928D6" w:rsidRPr="00C213FF" w:rsidRDefault="004006A9" w:rsidP="000170C3">
            <w:pPr>
              <w:spacing w:after="0"/>
              <w:jc w:val="left"/>
              <w:rPr>
                <w:rFonts w:ascii="PT Astra Serif" w:hAnsi="PT Astra Serif"/>
                <w:color w:val="000000"/>
              </w:rPr>
            </w:pPr>
            <w:r w:rsidRPr="00C213FF">
              <w:rPr>
                <w:rFonts w:ascii="PT Astra Serif" w:hAnsi="PT Astra Serif"/>
                <w:color w:val="000000"/>
              </w:rPr>
              <w:t>Мука пшеничная. Вид муки: Хлебопекарная. Сорт пшеничной хлебопекарной муки</w:t>
            </w:r>
            <w:r w:rsidR="000170C3" w:rsidRPr="00C213FF">
              <w:rPr>
                <w:rFonts w:ascii="PT Astra Serif" w:hAnsi="PT Astra Serif"/>
                <w:color w:val="000000"/>
              </w:rPr>
              <w:t>:</w:t>
            </w:r>
            <w:r w:rsidRPr="00C213FF">
              <w:rPr>
                <w:rFonts w:ascii="PT Astra Serif" w:hAnsi="PT Astra Serif"/>
                <w:color w:val="000000"/>
              </w:rPr>
              <w:t xml:space="preserve"> </w:t>
            </w:r>
            <w:r w:rsidR="000170C3" w:rsidRPr="00C213FF">
              <w:rPr>
                <w:rFonts w:ascii="PT Astra Serif" w:hAnsi="PT Astra Serif"/>
                <w:color w:val="000000"/>
              </w:rPr>
              <w:t>Н</w:t>
            </w:r>
            <w:r w:rsidRPr="00C213FF">
              <w:rPr>
                <w:rFonts w:ascii="PT Astra Serif" w:hAnsi="PT Astra Serif"/>
                <w:color w:val="000000"/>
              </w:rPr>
              <w:t xml:space="preserve">е ниже </w:t>
            </w:r>
            <w:r w:rsidR="000170C3" w:rsidRPr="00C213FF">
              <w:rPr>
                <w:rFonts w:ascii="PT Astra Serif" w:hAnsi="PT Astra Serif"/>
                <w:color w:val="000000"/>
              </w:rPr>
              <w:t>в</w:t>
            </w:r>
            <w:r w:rsidRPr="00C213FF">
              <w:rPr>
                <w:rFonts w:ascii="PT Astra Serif" w:hAnsi="PT Astra Serif"/>
                <w:color w:val="000000"/>
              </w:rPr>
              <w:t>ысш</w:t>
            </w:r>
            <w:r w:rsidR="000170C3" w:rsidRPr="00C213FF">
              <w:rPr>
                <w:rFonts w:ascii="PT Astra Serif" w:hAnsi="PT Astra Serif"/>
                <w:color w:val="000000"/>
              </w:rPr>
              <w:t>его</w:t>
            </w:r>
            <w:r w:rsidRPr="00C213FF">
              <w:rPr>
                <w:rFonts w:ascii="PT Astra Serif" w:hAnsi="PT Astra Serif"/>
                <w:color w:val="00000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0D8C2" w14:textId="7D08BCB1"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4670AF69" w:rsidR="001928D6" w:rsidRPr="00C213FF" w:rsidRDefault="00224941" w:rsidP="00295264">
            <w:pPr>
              <w:autoSpaceDE w:val="0"/>
              <w:autoSpaceDN w:val="0"/>
              <w:adjustRightInd w:val="0"/>
              <w:spacing w:after="0"/>
              <w:jc w:val="center"/>
              <w:rPr>
                <w:rFonts w:ascii="PT Astra Serif" w:hAnsi="PT Astra Serif"/>
                <w:color w:val="000000"/>
              </w:rPr>
            </w:pPr>
            <w:r>
              <w:rPr>
                <w:rFonts w:ascii="PT Astra Serif" w:hAnsi="PT Astra Serif"/>
                <w:color w:val="000000"/>
              </w:rPr>
              <w:t>27</w:t>
            </w:r>
            <w:r w:rsidR="00A80A5C">
              <w:rPr>
                <w:rFonts w:ascii="PT Astra Serif" w:hAnsi="PT Astra Serif"/>
                <w:color w:val="000000"/>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ED27597" w14:textId="2EAB3E60"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не менее 3</w:t>
            </w:r>
            <w:r w:rsidR="001928D6" w:rsidRPr="00C213FF">
              <w:rPr>
                <w:rFonts w:ascii="PT Astra Serif" w:hAnsi="PT Astra Serif"/>
                <w:color w:val="000000"/>
              </w:rPr>
              <w:t xml:space="preserve"> месяцев </w:t>
            </w:r>
          </w:p>
        </w:tc>
      </w:tr>
    </w:tbl>
    <w:p w14:paraId="32A0343B" w14:textId="47BC5569"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сопроводительной документации:</w:t>
      </w:r>
    </w:p>
    <w:p w14:paraId="47008AB5" w14:textId="77777777" w:rsidR="001F5DEB" w:rsidRPr="00C213FF" w:rsidRDefault="001F5DEB" w:rsidP="00295264">
      <w:pPr>
        <w:spacing w:after="0"/>
        <w:rPr>
          <w:rFonts w:ascii="PT Astra Serif" w:hAnsi="PT Astra Serif"/>
        </w:rPr>
      </w:pPr>
      <w:r w:rsidRPr="00C213F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C213FF" w:rsidRDefault="001F5DEB" w:rsidP="00295264">
      <w:pPr>
        <w:spacing w:after="0"/>
        <w:rPr>
          <w:rFonts w:ascii="PT Astra Serif" w:hAnsi="PT Astra Serif"/>
          <w:b/>
        </w:rPr>
      </w:pPr>
      <w:r w:rsidRPr="00C213FF">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упаковке товара:</w:t>
      </w:r>
    </w:p>
    <w:p w14:paraId="5C6AC7FD" w14:textId="77777777" w:rsidR="001F5DEB" w:rsidRPr="00C213FF" w:rsidRDefault="001F5DEB" w:rsidP="00295264">
      <w:pPr>
        <w:spacing w:after="0"/>
        <w:ind w:firstLine="360"/>
        <w:rPr>
          <w:rFonts w:ascii="PT Astra Serif" w:hAnsi="PT Astra Serif"/>
        </w:rPr>
      </w:pPr>
      <w:r w:rsidRPr="00C213F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159069A" w:rsidR="00CE36E7" w:rsidRPr="00C213FF" w:rsidRDefault="001F5DEB" w:rsidP="00295264">
      <w:pPr>
        <w:spacing w:after="0"/>
        <w:rPr>
          <w:rFonts w:ascii="PT Astra Serif" w:hAnsi="PT Astra Serif"/>
        </w:rPr>
      </w:pPr>
      <w:r w:rsidRPr="00C213FF">
        <w:rPr>
          <w:rFonts w:ascii="PT Astra Serif" w:hAnsi="PT Astra Serif"/>
        </w:rPr>
        <w:t xml:space="preserve">     Каждое наименование товара должно содержать ярлыки с содержанием информации: </w:t>
      </w:r>
      <w:r w:rsidRPr="00C213F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213FF">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C213FF" w:rsidSect="00A80A5C">
      <w:footerReference w:type="even" r:id="rId8"/>
      <w:pgSz w:w="11906" w:h="16838"/>
      <w:pgMar w:top="426" w:right="42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CB930" w14:textId="77777777" w:rsidR="004B3DC5" w:rsidRDefault="004B3DC5">
      <w:r>
        <w:separator/>
      </w:r>
    </w:p>
  </w:endnote>
  <w:endnote w:type="continuationSeparator" w:id="0">
    <w:p w14:paraId="36BE765B" w14:textId="77777777" w:rsidR="004B3DC5" w:rsidRDefault="004B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497D" w14:textId="77777777" w:rsidR="004B3DC5" w:rsidRDefault="004B3DC5">
      <w:r>
        <w:separator/>
      </w:r>
    </w:p>
  </w:footnote>
  <w:footnote w:type="continuationSeparator" w:id="0">
    <w:p w14:paraId="38DF7454" w14:textId="77777777" w:rsidR="004B3DC5" w:rsidRDefault="004B3D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7004C204"/>
    <w:lvl w:ilvl="0" w:tplc="9BD019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170C3"/>
    <w:rsid w:val="000201A0"/>
    <w:rsid w:val="00024B36"/>
    <w:rsid w:val="0004114E"/>
    <w:rsid w:val="00044371"/>
    <w:rsid w:val="00045983"/>
    <w:rsid w:val="000461EC"/>
    <w:rsid w:val="00050077"/>
    <w:rsid w:val="000508C9"/>
    <w:rsid w:val="00051097"/>
    <w:rsid w:val="000517C4"/>
    <w:rsid w:val="000553D6"/>
    <w:rsid w:val="00056588"/>
    <w:rsid w:val="000570A1"/>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07543"/>
    <w:rsid w:val="00212A26"/>
    <w:rsid w:val="00215623"/>
    <w:rsid w:val="002161F3"/>
    <w:rsid w:val="00217159"/>
    <w:rsid w:val="0021784B"/>
    <w:rsid w:val="002178B3"/>
    <w:rsid w:val="002201A1"/>
    <w:rsid w:val="00220751"/>
    <w:rsid w:val="00221C21"/>
    <w:rsid w:val="00222DCE"/>
    <w:rsid w:val="00222F69"/>
    <w:rsid w:val="00223410"/>
    <w:rsid w:val="002239B9"/>
    <w:rsid w:val="00224941"/>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95264"/>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1E2D"/>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22CD"/>
    <w:rsid w:val="0041380E"/>
    <w:rsid w:val="00413EF8"/>
    <w:rsid w:val="004164B1"/>
    <w:rsid w:val="00420320"/>
    <w:rsid w:val="00421C92"/>
    <w:rsid w:val="0042250A"/>
    <w:rsid w:val="00424616"/>
    <w:rsid w:val="0042665B"/>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A6256"/>
    <w:rsid w:val="004B0B3E"/>
    <w:rsid w:val="004B3C4A"/>
    <w:rsid w:val="004B3DC5"/>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1495"/>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10A"/>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57E2"/>
    <w:rsid w:val="007F60FB"/>
    <w:rsid w:val="00800122"/>
    <w:rsid w:val="00800D55"/>
    <w:rsid w:val="008032A9"/>
    <w:rsid w:val="00804AF4"/>
    <w:rsid w:val="00804D7D"/>
    <w:rsid w:val="00806C3B"/>
    <w:rsid w:val="00807609"/>
    <w:rsid w:val="0081085C"/>
    <w:rsid w:val="00811134"/>
    <w:rsid w:val="0081368C"/>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340"/>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50D"/>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0A5C"/>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96541"/>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13FF"/>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0778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276"/>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23"/>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B77C-1693-4F0C-8915-17EEB7DE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4</cp:revision>
  <cp:lastPrinted>2024-08-20T09:31:00Z</cp:lastPrinted>
  <dcterms:created xsi:type="dcterms:W3CDTF">2024-05-30T06:08:00Z</dcterms:created>
  <dcterms:modified xsi:type="dcterms:W3CDTF">2024-08-23T07:31:00Z</dcterms:modified>
</cp:coreProperties>
</file>